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EF24E2" w14:textId="77777777" w:rsidR="005139FA" w:rsidRDefault="005139FA" w:rsidP="00B72E93">
      <w:pPr>
        <w:keepNext/>
        <w:spacing w:after="0" w:line="260" w:lineRule="atLeast"/>
        <w:contextualSpacing/>
        <w:rPr>
          <w:rFonts w:ascii="Arial" w:eastAsia="Times New Roman" w:hAnsi="Arial" w:cs="Arial"/>
          <w:b/>
          <w:bCs/>
          <w:sz w:val="20"/>
          <w:szCs w:val="20"/>
        </w:rPr>
      </w:pPr>
    </w:p>
    <w:p w14:paraId="61581A47" w14:textId="77777777" w:rsidR="00591BE0" w:rsidRDefault="00591BE0" w:rsidP="005139F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5566C87E" w14:textId="291D3A73" w:rsidR="005139FA" w:rsidRDefault="001B090F" w:rsidP="005139F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1B090F">
        <w:rPr>
          <w:rFonts w:ascii="Arial" w:hAnsi="Arial" w:cs="Arial"/>
          <w:b/>
          <w:sz w:val="20"/>
          <w:szCs w:val="20"/>
        </w:rPr>
        <w:t>SEZNAM ŽIVIL, KI IZPOLNJUJEJO ZAHTEVE ZA SHEM</w:t>
      </w:r>
      <w:r w:rsidR="00B72E93">
        <w:rPr>
          <w:rFonts w:ascii="Arial" w:hAnsi="Arial" w:cs="Arial"/>
          <w:b/>
          <w:sz w:val="20"/>
          <w:szCs w:val="20"/>
        </w:rPr>
        <w:t>E</w:t>
      </w:r>
      <w:r w:rsidRPr="001B090F">
        <w:rPr>
          <w:rFonts w:ascii="Arial" w:hAnsi="Arial" w:cs="Arial"/>
          <w:b/>
          <w:sz w:val="20"/>
          <w:szCs w:val="20"/>
        </w:rPr>
        <w:t xml:space="preserve"> KAKOVOSTI</w:t>
      </w:r>
    </w:p>
    <w:p w14:paraId="6A54FC62" w14:textId="77777777" w:rsidR="00DE284C" w:rsidRDefault="00DE284C" w:rsidP="005139F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00572EE6" w14:textId="77777777" w:rsidR="00DE284C" w:rsidRPr="009C6B2C" w:rsidRDefault="00DE284C" w:rsidP="00DE284C">
      <w:pPr>
        <w:spacing w:after="0" w:line="240" w:lineRule="auto"/>
        <w:jc w:val="center"/>
        <w:rPr>
          <w:rFonts w:ascii="Arial" w:hAnsi="Arial" w:cs="Arial"/>
          <w:b/>
          <w:i/>
          <w:i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 SKLOP:____________</w:t>
      </w:r>
      <w:r w:rsidRPr="009C6B2C">
        <w:rPr>
          <w:rFonts w:ascii="Arial" w:hAnsi="Arial" w:cs="Arial"/>
          <w:bCs/>
          <w:sz w:val="20"/>
          <w:szCs w:val="20"/>
        </w:rPr>
        <w:t>(</w:t>
      </w:r>
      <w:r w:rsidRPr="009C6B2C">
        <w:rPr>
          <w:rFonts w:ascii="Arial" w:hAnsi="Arial" w:cs="Arial"/>
          <w:bCs/>
          <w:i/>
          <w:iCs/>
          <w:sz w:val="20"/>
          <w:szCs w:val="20"/>
        </w:rPr>
        <w:t>Navesti za sklop na katerega se nanaša)</w:t>
      </w:r>
    </w:p>
    <w:p w14:paraId="6326742B" w14:textId="03130F77" w:rsidR="005139FA" w:rsidRDefault="005139FA" w:rsidP="00DE284C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0D45090C" w14:textId="77777777" w:rsidR="00573EE6" w:rsidRDefault="00573EE6" w:rsidP="005139FA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55439320" w14:textId="2B3C5EC3" w:rsidR="005139FA" w:rsidRDefault="005139FA" w:rsidP="005139F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>V zvezi z javnim naročilom za oddajo naročila storitev po odprtem postopku</w:t>
      </w:r>
      <w:r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</w:t>
      </w:r>
      <w:r w:rsidR="00B72E93" w:rsidRPr="00B72E93">
        <w:rPr>
          <w:rFonts w:ascii="Arial" w:hAnsi="Arial" w:cs="Arial"/>
          <w:b/>
          <w:sz w:val="20"/>
        </w:rPr>
        <w:t>»</w:t>
      </w:r>
      <w:bookmarkStart w:id="0" w:name="_Hlk185838112"/>
      <w:r w:rsidR="00DE284C" w:rsidRPr="0056455B">
        <w:rPr>
          <w:rFonts w:ascii="Arial" w:hAnsi="Arial" w:cs="Arial"/>
          <w:b/>
          <w:sz w:val="20"/>
          <w:szCs w:val="20"/>
        </w:rPr>
        <w:t xml:space="preserve">Izvajanje </w:t>
      </w:r>
      <w:bookmarkEnd w:id="0"/>
      <w:r w:rsidR="00DE284C">
        <w:rPr>
          <w:rFonts w:ascii="Arial" w:hAnsi="Arial" w:cs="Arial"/>
          <w:b/>
          <w:sz w:val="20"/>
          <w:szCs w:val="20"/>
        </w:rPr>
        <w:t>celodnevne oskrbe s prehrano v skladu z Uredbo o zelenem javnem naročanju</w:t>
      </w:r>
      <w:r w:rsidR="00DE284C" w:rsidRPr="000929CA">
        <w:rPr>
          <w:rFonts w:ascii="Arial" w:hAnsi="Arial" w:cs="Arial"/>
          <w:bCs/>
          <w:sz w:val="20"/>
        </w:rPr>
        <w:t xml:space="preserve">« </w:t>
      </w:r>
      <w:r w:rsidR="00DE284C" w:rsidRPr="000929CA">
        <w:rPr>
          <w:rFonts w:ascii="Arial" w:hAnsi="Arial" w:cs="Arial"/>
          <w:b/>
          <w:sz w:val="20"/>
        </w:rPr>
        <w:t>št. 430</w:t>
      </w:r>
      <w:r w:rsidR="00DE284C">
        <w:rPr>
          <w:rFonts w:ascii="Arial" w:hAnsi="Arial" w:cs="Arial"/>
          <w:b/>
          <w:sz w:val="20"/>
        </w:rPr>
        <w:t>1</w:t>
      </w:r>
      <w:r w:rsidR="00DE284C" w:rsidRPr="000929CA">
        <w:rPr>
          <w:rFonts w:ascii="Arial" w:hAnsi="Arial" w:cs="Arial"/>
          <w:b/>
          <w:sz w:val="20"/>
        </w:rPr>
        <w:t>-1/202</w:t>
      </w:r>
      <w:r w:rsidR="00DE284C">
        <w:rPr>
          <w:rFonts w:ascii="Arial" w:hAnsi="Arial" w:cs="Arial"/>
          <w:b/>
          <w:sz w:val="20"/>
        </w:rPr>
        <w:t>5</w:t>
      </w:r>
      <w:r>
        <w:rPr>
          <w:rFonts w:ascii="Arial" w:eastAsia="Times New Roman" w:hAnsi="Arial" w:cs="Arial"/>
          <w:sz w:val="20"/>
          <w:szCs w:val="20"/>
          <w:lang w:eastAsia="sl-SI"/>
        </w:rPr>
        <w:t>, podajamo seznam živil, ki so v skladu z Uredbo o zelenem javnem naročanju</w:t>
      </w:r>
      <w:r w:rsidR="00BB4D40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="00DE284C" w:rsidRPr="009C6B2C">
        <w:rPr>
          <w:rFonts w:ascii="Arial" w:eastAsia="Times New Roman" w:hAnsi="Arial" w:cs="Arial"/>
          <w:color w:val="000000" w:themeColor="text1"/>
          <w:sz w:val="20"/>
          <w:szCs w:val="20"/>
          <w:lang w:eastAsia="sl-SI"/>
        </w:rPr>
        <w:t>(</w:t>
      </w:r>
      <w:r w:rsidR="00DE284C" w:rsidRPr="009C6B2C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Uradni list RS, št. </w:t>
      </w:r>
      <w:hyperlink r:id="rId7" w:tgtFrame="_blank" w:tooltip="Uredba o zelenem javnem naročanju" w:history="1">
        <w:r w:rsidR="00DE284C" w:rsidRPr="009C6B2C">
          <w:rPr>
            <w:rStyle w:val="Hiperpovezava"/>
            <w:rFonts w:ascii="Arial" w:hAnsi="Arial" w:cs="Arial"/>
            <w:color w:val="000000" w:themeColor="text1"/>
            <w:sz w:val="20"/>
            <w:szCs w:val="20"/>
            <w:u w:val="none"/>
            <w:shd w:val="clear" w:color="auto" w:fill="FFFFFF"/>
          </w:rPr>
          <w:t>51/17</w:t>
        </w:r>
      </w:hyperlink>
      <w:r w:rsidR="00DE284C" w:rsidRPr="009C6B2C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, </w:t>
      </w:r>
      <w:hyperlink r:id="rId8" w:tgtFrame="_blank" w:tooltip="Uredba o spremembah in dopolnitvah Uredbe o zelenem javnem naročanju" w:history="1">
        <w:r w:rsidR="00DE284C" w:rsidRPr="009C6B2C">
          <w:rPr>
            <w:rStyle w:val="Hiperpovezava"/>
            <w:rFonts w:ascii="Arial" w:hAnsi="Arial" w:cs="Arial"/>
            <w:color w:val="000000" w:themeColor="text1"/>
            <w:sz w:val="20"/>
            <w:szCs w:val="20"/>
            <w:u w:val="none"/>
            <w:shd w:val="clear" w:color="auto" w:fill="FFFFFF"/>
          </w:rPr>
          <w:t>64/19</w:t>
        </w:r>
      </w:hyperlink>
      <w:r w:rsidR="00DE284C" w:rsidRPr="009C6B2C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, </w:t>
      </w:r>
      <w:hyperlink r:id="rId9" w:tgtFrame="_blank" w:tooltip="Uredba o spremembah in dopolnitvah Uredbe o zelenem javnem naročanju" w:history="1">
        <w:r w:rsidR="00DE284C" w:rsidRPr="009C6B2C">
          <w:rPr>
            <w:rStyle w:val="Hiperpovezava"/>
            <w:rFonts w:ascii="Arial" w:hAnsi="Arial" w:cs="Arial"/>
            <w:color w:val="000000" w:themeColor="text1"/>
            <w:sz w:val="20"/>
            <w:szCs w:val="20"/>
            <w:u w:val="none"/>
            <w:shd w:val="clear" w:color="auto" w:fill="FFFFFF"/>
          </w:rPr>
          <w:t>121/21</w:t>
        </w:r>
      </w:hyperlink>
      <w:r w:rsidR="00DE284C" w:rsidRPr="009C6B2C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 in </w:t>
      </w:r>
      <w:hyperlink r:id="rId10" w:tgtFrame="_blank" w:tooltip="Uredba o spremembi Uredbe o zelenem javnem naročanju" w:history="1">
        <w:r w:rsidR="00DE284C" w:rsidRPr="009C6B2C">
          <w:rPr>
            <w:rStyle w:val="Hiperpovezava"/>
            <w:rFonts w:ascii="Arial" w:hAnsi="Arial" w:cs="Arial"/>
            <w:color w:val="000000" w:themeColor="text1"/>
            <w:sz w:val="20"/>
            <w:szCs w:val="20"/>
            <w:u w:val="none"/>
            <w:shd w:val="clear" w:color="auto" w:fill="FFFFFF"/>
          </w:rPr>
          <w:t>132/23</w:t>
        </w:r>
      </w:hyperlink>
      <w:r w:rsidR="006F32DC" w:rsidRPr="006F32DC">
        <w:rPr>
          <w:rFonts w:ascii="Arial" w:eastAsia="Times New Roman" w:hAnsi="Arial" w:cs="Arial"/>
          <w:sz w:val="20"/>
          <w:szCs w:val="20"/>
          <w:lang w:eastAsia="sl-SI"/>
        </w:rPr>
        <w:t>)</w:t>
      </w:r>
      <w:r>
        <w:rPr>
          <w:rFonts w:ascii="Arial" w:eastAsia="Times New Roman" w:hAnsi="Arial" w:cs="Arial"/>
          <w:sz w:val="20"/>
          <w:szCs w:val="20"/>
          <w:lang w:eastAsia="sl-SI"/>
        </w:rPr>
        <w:t xml:space="preserve"> pridelana </w:t>
      </w:r>
      <w:r w:rsidR="00BC5010">
        <w:rPr>
          <w:rFonts w:ascii="Arial" w:eastAsia="Times New Roman" w:hAnsi="Arial" w:cs="Arial"/>
          <w:sz w:val="20"/>
          <w:szCs w:val="20"/>
          <w:lang w:eastAsia="sl-SI"/>
        </w:rPr>
        <w:t>iz shem kakovosti</w:t>
      </w:r>
      <w:r>
        <w:rPr>
          <w:rFonts w:ascii="Arial" w:eastAsia="Times New Roman" w:hAnsi="Arial" w:cs="Arial"/>
          <w:sz w:val="20"/>
          <w:szCs w:val="20"/>
          <w:lang w:eastAsia="sl-SI"/>
        </w:rPr>
        <w:t xml:space="preserve"> in jih bomo uporabljali pri pripravi obrokov za predmetno javno naročilo</w:t>
      </w:r>
      <w:r w:rsidR="003C14F8">
        <w:rPr>
          <w:rFonts w:ascii="Arial" w:eastAsia="Times New Roman" w:hAnsi="Arial" w:cs="Arial"/>
          <w:sz w:val="20"/>
          <w:szCs w:val="20"/>
          <w:lang w:eastAsia="sl-SI"/>
        </w:rPr>
        <w:t>.</w:t>
      </w:r>
    </w:p>
    <w:p w14:paraId="1C7015FB" w14:textId="77777777" w:rsidR="005139FA" w:rsidRDefault="005139FA" w:rsidP="005139F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308127B" w14:textId="6ECA4477" w:rsidR="005139FA" w:rsidRDefault="005139FA" w:rsidP="005139F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 xml:space="preserve">Ponudnik v seznamu navede vsa ekološka živila, ki jih bo uporabljal pri pripravi obrokov za </w:t>
      </w:r>
      <w:r w:rsidR="00DE284C">
        <w:rPr>
          <w:rFonts w:ascii="Arial" w:eastAsia="Times New Roman" w:hAnsi="Arial" w:cs="Arial"/>
          <w:sz w:val="20"/>
          <w:szCs w:val="20"/>
          <w:lang w:eastAsia="sl-SI"/>
        </w:rPr>
        <w:t xml:space="preserve">posamezen sklop za </w:t>
      </w:r>
      <w:r>
        <w:rPr>
          <w:rFonts w:ascii="Arial" w:eastAsia="Times New Roman" w:hAnsi="Arial" w:cs="Arial"/>
          <w:sz w:val="20"/>
          <w:szCs w:val="20"/>
          <w:lang w:eastAsia="sl-SI"/>
        </w:rPr>
        <w:t xml:space="preserve">predmetno javno naročilo in </w:t>
      </w:r>
      <w:r w:rsidRPr="00ED1F38"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  <w:t>seznamu priloži potrdilo</w:t>
      </w:r>
      <w:r w:rsidR="0005163D" w:rsidRPr="00ED1F38"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  <w:t xml:space="preserve"> (znak oz. certifikat)</w:t>
      </w:r>
      <w:r>
        <w:rPr>
          <w:rFonts w:ascii="Arial" w:eastAsia="Times New Roman" w:hAnsi="Arial" w:cs="Arial"/>
          <w:sz w:val="20"/>
          <w:szCs w:val="20"/>
          <w:lang w:eastAsia="sl-SI"/>
        </w:rPr>
        <w:t xml:space="preserve">, </w:t>
      </w:r>
      <w:r w:rsidR="0005163D">
        <w:rPr>
          <w:rFonts w:ascii="Arial" w:eastAsia="Times New Roman" w:hAnsi="Arial" w:cs="Arial"/>
          <w:sz w:val="20"/>
          <w:szCs w:val="20"/>
          <w:lang w:eastAsia="sl-SI"/>
        </w:rPr>
        <w:t>ki dokazuje, da živilo izpolnjuje zahteve za eno izmed shem kakovosti.</w:t>
      </w:r>
    </w:p>
    <w:p w14:paraId="37B9B96C" w14:textId="77777777" w:rsidR="005139FA" w:rsidRDefault="005139FA" w:rsidP="005139F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B0B3BAC" w14:textId="77777777" w:rsidR="005139FA" w:rsidRDefault="005139FA" w:rsidP="005139F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 xml:space="preserve">Ponudnik na potrdilu označi zaporedno številko živila - artikla iz predmetnega seznama. Naročnik si pridržuje pravico do preverjanja navedenih podatkov in od ponudnika zahtevati naknadno predložitev ustreznih potrdil. </w:t>
      </w:r>
    </w:p>
    <w:p w14:paraId="14DC1472" w14:textId="77777777" w:rsidR="005139FA" w:rsidRDefault="005139FA" w:rsidP="005139FA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5A090339" w14:textId="77777777" w:rsidR="0001720D" w:rsidRDefault="0001720D" w:rsidP="005139FA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0"/>
        <w:gridCol w:w="2305"/>
        <w:gridCol w:w="1933"/>
        <w:gridCol w:w="1976"/>
        <w:gridCol w:w="1608"/>
      </w:tblGrid>
      <w:tr w:rsidR="006E0973" w14:paraId="08A49D28" w14:textId="26CAA297" w:rsidTr="006E0973">
        <w:trPr>
          <w:jc w:val="center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26CD892F" w14:textId="77777777" w:rsidR="006E0973" w:rsidRDefault="006E09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Zaporedna številka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3614A3FF" w14:textId="77777777" w:rsidR="006E0973" w:rsidRDefault="006E09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Živilo (ime artikla)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50E431E5" w14:textId="77777777" w:rsidR="006E0973" w:rsidRDefault="006E0973" w:rsidP="00521F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Potrdilo (znak oz. certifikat) o skladnosti s shemo kakovosti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5D5B0A3D" w14:textId="77777777" w:rsidR="006E0973" w:rsidRDefault="006E09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Rok veljavnosti potrdila (znaka oz. certifikata)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677BF81" w14:textId="4DB6EAD7" w:rsidR="006E0973" w:rsidRDefault="006E0973" w:rsidP="006E09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Priloženo dokazilo oz. certifikat</w:t>
            </w:r>
          </w:p>
          <w:p w14:paraId="46CC402A" w14:textId="4AFAA808" w:rsidR="006E0973" w:rsidRDefault="006E0973" w:rsidP="006E09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DA/NE</w:t>
            </w:r>
          </w:p>
        </w:tc>
      </w:tr>
      <w:tr w:rsidR="006E0973" w14:paraId="44162690" w14:textId="24C665C6" w:rsidTr="006E0973">
        <w:trPr>
          <w:jc w:val="center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DB696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7508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073E6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AF6AC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B2096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6E0973" w14:paraId="572B436D" w14:textId="795E1B84" w:rsidTr="006E0973">
        <w:trPr>
          <w:jc w:val="center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2DEB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84E6A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4FB45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59D6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28EEA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6E0973" w14:paraId="4D481964" w14:textId="3C417981" w:rsidTr="006E0973">
        <w:trPr>
          <w:jc w:val="center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A0E3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6FAB5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CCE38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FF35E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F232E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6E0973" w14:paraId="4D499B6F" w14:textId="295562F8" w:rsidTr="006E0973">
        <w:trPr>
          <w:jc w:val="center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2ECAB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E36B6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AEBF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ABED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293F8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6E0973" w14:paraId="57DC1DFC" w14:textId="02B35CB3" w:rsidTr="006E0973">
        <w:trPr>
          <w:jc w:val="center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CC03A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72ECF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BAED0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E45E4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7FD12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6E0973" w14:paraId="5D969AED" w14:textId="05B45E4E" w:rsidTr="006E0973">
        <w:trPr>
          <w:jc w:val="center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72470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DB900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0672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72E43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29ABE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6E0973" w14:paraId="568B808B" w14:textId="5A476501" w:rsidTr="006E0973">
        <w:trPr>
          <w:jc w:val="center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26716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9B3E6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509A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BF9D1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CC79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6E0973" w14:paraId="7429186D" w14:textId="53833A7D" w:rsidTr="006E0973">
        <w:trPr>
          <w:jc w:val="center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487C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C9DC7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DC83D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7AA32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7A30D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6E0973" w14:paraId="1718972D" w14:textId="5EE71B2A" w:rsidTr="006E0973">
        <w:trPr>
          <w:jc w:val="center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0CC0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0508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D13B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DAFA8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9F465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6E0973" w14:paraId="5652C3D2" w14:textId="0FF1B43D" w:rsidTr="006E0973">
        <w:trPr>
          <w:jc w:val="center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C5657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91BE6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02DA8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45D7A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C5111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6E0973" w14:paraId="71FB6FF3" w14:textId="75DEC8E6" w:rsidTr="006E0973">
        <w:trPr>
          <w:jc w:val="center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F3976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4C77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60F3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A1D86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0395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6E0973" w14:paraId="034931DD" w14:textId="406C57DA" w:rsidTr="006E0973">
        <w:trPr>
          <w:jc w:val="center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A80D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5CE6B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CB496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8D6E7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30F41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6E0973" w14:paraId="012776C8" w14:textId="341CE7E9" w:rsidTr="006E0973">
        <w:trPr>
          <w:jc w:val="center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ABE0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079E1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0A4D9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0F944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B16E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6E0973" w14:paraId="3D69D1E8" w14:textId="2D18B65C" w:rsidTr="006E0973">
        <w:trPr>
          <w:jc w:val="center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4784C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EACD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7B50E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9BA38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A264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6E0973" w14:paraId="5D56375D" w14:textId="541AAE4B" w:rsidTr="006E0973">
        <w:trPr>
          <w:jc w:val="center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89C6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03843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B392E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D878E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D5687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6E0973" w14:paraId="3ECC21A0" w14:textId="150D465F" w:rsidTr="006E0973">
        <w:trPr>
          <w:jc w:val="center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6D076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82B5C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693A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592C3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16F5F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6E0973" w14:paraId="3C0389EB" w14:textId="042A6695" w:rsidTr="006E0973">
        <w:trPr>
          <w:jc w:val="center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C859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CD447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86862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9411A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E1826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6E0973" w14:paraId="3EADFE8A" w14:textId="56E16895" w:rsidTr="006E0973">
        <w:trPr>
          <w:jc w:val="center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EBF6E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2CE9C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CDCA8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A1CC1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02DC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6E0973" w14:paraId="0D080C41" w14:textId="6A586685" w:rsidTr="006E0973">
        <w:trPr>
          <w:jc w:val="center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AD996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2716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376D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D58E5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1E9C9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6E0973" w14:paraId="459ECFDA" w14:textId="3352AC52" w:rsidTr="006E0973">
        <w:trPr>
          <w:jc w:val="center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AE2E6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F3764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ED1E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600E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999A3" w14:textId="77777777" w:rsidR="006E0973" w:rsidRDefault="006E09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</w:tbl>
    <w:p w14:paraId="7898C512" w14:textId="77777777" w:rsidR="005139FA" w:rsidRDefault="005139FA" w:rsidP="005139F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17CD2C71" w14:textId="77777777" w:rsidR="005139FA" w:rsidRDefault="005139FA" w:rsidP="005139F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>
        <w:rPr>
          <w:rFonts w:ascii="Arial" w:eastAsia="Times New Roman" w:hAnsi="Arial" w:cs="Arial"/>
          <w:i/>
          <w:sz w:val="20"/>
          <w:szCs w:val="20"/>
          <w:lang w:eastAsia="sl-SI"/>
        </w:rPr>
        <w:t>OPOMBA:</w:t>
      </w:r>
    </w:p>
    <w:p w14:paraId="352EA9EB" w14:textId="77777777" w:rsidR="005139FA" w:rsidRDefault="005139FA" w:rsidP="005139FA">
      <w:pPr>
        <w:numPr>
          <w:ilvl w:val="0"/>
          <w:numId w:val="1"/>
        </w:numPr>
        <w:tabs>
          <w:tab w:val="num" w:pos="28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hanging="720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V primeru večjega števila živil se obrazec fotokopira. </w:t>
      </w:r>
    </w:p>
    <w:p w14:paraId="5A395F0E" w14:textId="77777777" w:rsidR="005139FA" w:rsidRDefault="005139FA" w:rsidP="005139F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E846B0F" w14:textId="77777777" w:rsidR="00A52B69" w:rsidRDefault="00A52B69" w:rsidP="005139FA">
      <w:pPr>
        <w:widowControl w:val="0"/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</w:pPr>
    </w:p>
    <w:p w14:paraId="790BEBFF" w14:textId="77777777" w:rsidR="00A52B69" w:rsidRDefault="00A52B69" w:rsidP="005139FA">
      <w:pPr>
        <w:widowControl w:val="0"/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</w:pPr>
    </w:p>
    <w:p w14:paraId="1154CE27" w14:textId="77777777" w:rsidR="00DE284C" w:rsidRPr="00DE284C" w:rsidRDefault="00DE284C" w:rsidP="00DE284C">
      <w:pPr>
        <w:rPr>
          <w:rFonts w:ascii="Arial" w:eastAsia="Times New Roman" w:hAnsi="Arial" w:cs="Arial"/>
          <w:sz w:val="20"/>
          <w:szCs w:val="20"/>
          <w:lang w:eastAsia="sl-SI"/>
        </w:rPr>
      </w:pPr>
    </w:p>
    <w:p w14:paraId="1BFBDF6F" w14:textId="77777777" w:rsidR="00DE284C" w:rsidRPr="00DE284C" w:rsidRDefault="00DE284C" w:rsidP="00DE284C">
      <w:pPr>
        <w:rPr>
          <w:rFonts w:ascii="Arial" w:eastAsia="Times New Roman" w:hAnsi="Arial" w:cs="Arial"/>
          <w:sz w:val="20"/>
          <w:szCs w:val="20"/>
          <w:lang w:eastAsia="sl-SI"/>
        </w:rPr>
      </w:pPr>
    </w:p>
    <w:sectPr w:rsidR="00DE284C" w:rsidRPr="00DE284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C953F3" w14:textId="77777777" w:rsidR="009F1A30" w:rsidRDefault="009F1A30" w:rsidP="00BB4D40">
      <w:pPr>
        <w:spacing w:after="0" w:line="240" w:lineRule="auto"/>
      </w:pPr>
      <w:r>
        <w:separator/>
      </w:r>
    </w:p>
  </w:endnote>
  <w:endnote w:type="continuationSeparator" w:id="0">
    <w:p w14:paraId="6EE0931E" w14:textId="77777777" w:rsidR="009F1A30" w:rsidRDefault="009F1A30" w:rsidP="00BB4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07F242" w14:textId="77777777" w:rsidR="00DE284C" w:rsidRDefault="00DE284C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3B6FA" w14:textId="7AE8775E" w:rsidR="008A02AC" w:rsidRPr="00831F7E" w:rsidRDefault="008A02AC" w:rsidP="008A02AC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hAnsi="Arial" w:cs="Arial"/>
        <w:sz w:val="16"/>
        <w:szCs w:val="16"/>
      </w:rPr>
    </w:pPr>
    <w:r w:rsidRPr="00831F7E">
      <w:rPr>
        <w:rFonts w:ascii="Arial" w:hAnsi="Arial" w:cs="Arial"/>
        <w:sz w:val="16"/>
        <w:szCs w:val="16"/>
      </w:rPr>
      <w:t>430</w:t>
    </w:r>
    <w:r w:rsidR="00DE284C">
      <w:rPr>
        <w:rFonts w:ascii="Arial" w:hAnsi="Arial" w:cs="Arial"/>
        <w:sz w:val="16"/>
        <w:szCs w:val="16"/>
      </w:rPr>
      <w:t>1</w:t>
    </w:r>
    <w:r w:rsidRPr="00831F7E">
      <w:rPr>
        <w:rFonts w:ascii="Arial" w:hAnsi="Arial" w:cs="Arial"/>
        <w:sz w:val="16"/>
        <w:szCs w:val="16"/>
      </w:rPr>
      <w:t>-1/202</w:t>
    </w:r>
    <w:r w:rsidR="00DE284C">
      <w:rPr>
        <w:rFonts w:ascii="Arial" w:hAnsi="Arial" w:cs="Arial"/>
        <w:sz w:val="16"/>
        <w:szCs w:val="16"/>
      </w:rPr>
      <w:t>5</w:t>
    </w:r>
  </w:p>
  <w:p w14:paraId="3B0F6811" w14:textId="77777777" w:rsidR="008A02AC" w:rsidRPr="00831F7E" w:rsidRDefault="008A02AC" w:rsidP="008A02AC">
    <w:pPr>
      <w:tabs>
        <w:tab w:val="center" w:pos="4536"/>
        <w:tab w:val="right" w:pos="9072"/>
      </w:tabs>
      <w:jc w:val="right"/>
      <w:rPr>
        <w:rFonts w:ascii="Arial" w:hAnsi="Arial" w:cs="Arial"/>
        <w:sz w:val="16"/>
        <w:szCs w:val="16"/>
      </w:rPr>
    </w:pPr>
    <w:r w:rsidRPr="00831F7E">
      <w:rPr>
        <w:rFonts w:ascii="Arial" w:hAnsi="Arial" w:cs="Arial"/>
        <w:sz w:val="16"/>
        <w:szCs w:val="16"/>
      </w:rPr>
      <w:t xml:space="preserve">Stran </w:t>
    </w:r>
    <w:r w:rsidRPr="00831F7E">
      <w:rPr>
        <w:rFonts w:ascii="Arial" w:hAnsi="Arial" w:cs="Arial"/>
        <w:sz w:val="16"/>
        <w:szCs w:val="16"/>
      </w:rPr>
      <w:fldChar w:fldCharType="begin"/>
    </w:r>
    <w:r w:rsidRPr="00831F7E">
      <w:rPr>
        <w:rFonts w:ascii="Arial" w:hAnsi="Arial" w:cs="Arial"/>
        <w:sz w:val="16"/>
        <w:szCs w:val="16"/>
      </w:rPr>
      <w:instrText xml:space="preserve"> PAGE  \* Arabic  \* MERGEFORMAT </w:instrText>
    </w:r>
    <w:r w:rsidRPr="00831F7E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1</w:t>
    </w:r>
    <w:r w:rsidRPr="00831F7E">
      <w:rPr>
        <w:rFonts w:ascii="Arial" w:hAnsi="Arial" w:cs="Arial"/>
        <w:sz w:val="16"/>
        <w:szCs w:val="16"/>
      </w:rPr>
      <w:fldChar w:fldCharType="end"/>
    </w:r>
    <w:r w:rsidRPr="00831F7E">
      <w:rPr>
        <w:rFonts w:ascii="Arial" w:hAnsi="Arial" w:cs="Arial"/>
        <w:sz w:val="16"/>
        <w:szCs w:val="16"/>
      </w:rPr>
      <w:t>/</w:t>
    </w:r>
    <w:r w:rsidRPr="00831F7E">
      <w:rPr>
        <w:rFonts w:ascii="Arial" w:hAnsi="Arial" w:cs="Arial"/>
        <w:sz w:val="16"/>
        <w:szCs w:val="16"/>
      </w:rPr>
      <w:fldChar w:fldCharType="begin"/>
    </w:r>
    <w:r w:rsidRPr="00831F7E">
      <w:rPr>
        <w:rFonts w:ascii="Arial" w:hAnsi="Arial" w:cs="Arial"/>
        <w:sz w:val="16"/>
        <w:szCs w:val="16"/>
      </w:rPr>
      <w:instrText xml:space="preserve"> NUMPAGES  \* Arabic  \* MERGEFORMAT </w:instrText>
    </w:r>
    <w:r w:rsidRPr="00831F7E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1</w:t>
    </w:r>
    <w:r w:rsidRPr="00831F7E">
      <w:rPr>
        <w:rFonts w:ascii="Arial" w:hAnsi="Arial" w:cs="Arial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78023" w14:textId="77777777" w:rsidR="00DE284C" w:rsidRDefault="00DE284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1C60F9" w14:textId="77777777" w:rsidR="009F1A30" w:rsidRDefault="009F1A30" w:rsidP="00BB4D40">
      <w:pPr>
        <w:spacing w:after="0" w:line="240" w:lineRule="auto"/>
      </w:pPr>
      <w:r>
        <w:separator/>
      </w:r>
    </w:p>
  </w:footnote>
  <w:footnote w:type="continuationSeparator" w:id="0">
    <w:p w14:paraId="2EF9D42E" w14:textId="77777777" w:rsidR="009F1A30" w:rsidRDefault="009F1A30" w:rsidP="00BB4D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FA06D" w14:textId="77777777" w:rsidR="00DE284C" w:rsidRDefault="00DE284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F0DE6" w14:textId="014BA825" w:rsidR="00573EE6" w:rsidRDefault="00573EE6" w:rsidP="00573EE6">
    <w:pPr>
      <w:pStyle w:val="Glava"/>
      <w:tabs>
        <w:tab w:val="clear" w:pos="4536"/>
        <w:tab w:val="clear" w:pos="9072"/>
        <w:tab w:val="left" w:pos="5865"/>
      </w:tabs>
    </w:pPr>
    <w:r w:rsidRPr="00573EE6">
      <w:rPr>
        <w:rFonts w:ascii="Arial" w:eastAsia="Calibri" w:hAnsi="Arial" w:cs="Arial"/>
        <w:noProof/>
        <w:color w:val="FF0000"/>
        <w:sz w:val="20"/>
        <w:szCs w:val="20"/>
      </w:rPr>
      <w:drawing>
        <wp:anchor distT="0" distB="0" distL="114300" distR="114300" simplePos="0" relativeHeight="251659264" behindDoc="0" locked="0" layoutInCell="1" allowOverlap="1" wp14:anchorId="3621F664" wp14:editId="4E7E366F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2114550" cy="466725"/>
          <wp:effectExtent l="0" t="0" r="0" b="9525"/>
          <wp:wrapNone/>
          <wp:docPr id="3" name="Slika 3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Opis: UVRSO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p w14:paraId="38F5BDE0" w14:textId="75888EF0" w:rsidR="00573EE6" w:rsidRDefault="00573EE6" w:rsidP="00573EE6">
    <w:pPr>
      <w:pStyle w:val="Glava"/>
      <w:tabs>
        <w:tab w:val="clear" w:pos="4536"/>
        <w:tab w:val="clear" w:pos="9072"/>
        <w:tab w:val="left" w:pos="5865"/>
      </w:tabs>
    </w:pPr>
  </w:p>
  <w:p w14:paraId="12E08EE4" w14:textId="4BD6847D" w:rsidR="00573EE6" w:rsidRDefault="00573EE6" w:rsidP="00573EE6">
    <w:pPr>
      <w:pStyle w:val="Glava"/>
      <w:tabs>
        <w:tab w:val="clear" w:pos="4536"/>
        <w:tab w:val="clear" w:pos="9072"/>
        <w:tab w:val="left" w:pos="5865"/>
      </w:tabs>
    </w:pPr>
  </w:p>
  <w:p w14:paraId="7FA58A12" w14:textId="0CAECC81" w:rsidR="00573EE6" w:rsidRDefault="00573EE6" w:rsidP="00573EE6">
    <w:pPr>
      <w:pStyle w:val="Glava"/>
      <w:tabs>
        <w:tab w:val="clear" w:pos="4536"/>
        <w:tab w:val="clear" w:pos="9072"/>
        <w:tab w:val="left" w:pos="5865"/>
      </w:tabs>
    </w:pPr>
  </w:p>
  <w:p w14:paraId="6FE1C6E5" w14:textId="4BF46FC4" w:rsidR="00573EE6" w:rsidRDefault="00573EE6" w:rsidP="00573EE6">
    <w:pPr>
      <w:pStyle w:val="Glava"/>
      <w:tabs>
        <w:tab w:val="clear" w:pos="4536"/>
        <w:tab w:val="clear" w:pos="9072"/>
        <w:tab w:val="left" w:pos="7935"/>
      </w:tabs>
      <w:jc w:val="right"/>
    </w:pPr>
    <w:r w:rsidRPr="00423E22">
      <w:rPr>
        <w:rFonts w:ascii="Arial" w:hAnsi="Arial" w:cs="Arial"/>
        <w:iCs/>
        <w:sz w:val="20"/>
      </w:rPr>
      <w:t>OBR0</w:t>
    </w:r>
    <w:r w:rsidR="00DE284C">
      <w:rPr>
        <w:rFonts w:ascii="Arial" w:hAnsi="Arial" w:cs="Arial"/>
        <w:iCs/>
        <w:sz w:val="20"/>
      </w:rPr>
      <w:t>7</w:t>
    </w:r>
    <w:r w:rsidRPr="00423E22">
      <w:rPr>
        <w:rFonts w:ascii="Arial" w:hAnsi="Arial" w:cs="Arial"/>
        <w:iCs/>
        <w:sz w:val="20"/>
      </w:rPr>
      <w:t>_</w:t>
    </w:r>
    <w:r>
      <w:rPr>
        <w:rFonts w:ascii="Arial" w:hAnsi="Arial" w:cs="Arial"/>
        <w:iCs/>
        <w:sz w:val="20"/>
      </w:rPr>
      <w:t>Seznam živil, ki izpolnjujejo zahteve za sheme kakovosti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E5553" w14:textId="77777777" w:rsidR="00DE284C" w:rsidRDefault="00DE284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A6045A"/>
    <w:multiLevelType w:val="hybridMultilevel"/>
    <w:tmpl w:val="2654A90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533877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52B"/>
    <w:rsid w:val="0000252B"/>
    <w:rsid w:val="0001720D"/>
    <w:rsid w:val="0005163D"/>
    <w:rsid w:val="001022CF"/>
    <w:rsid w:val="001B090F"/>
    <w:rsid w:val="001F066E"/>
    <w:rsid w:val="00322B0C"/>
    <w:rsid w:val="0033594C"/>
    <w:rsid w:val="003C14F8"/>
    <w:rsid w:val="004B0D63"/>
    <w:rsid w:val="004B785C"/>
    <w:rsid w:val="004F7E80"/>
    <w:rsid w:val="005139FA"/>
    <w:rsid w:val="00521F33"/>
    <w:rsid w:val="00573EE6"/>
    <w:rsid w:val="00591BE0"/>
    <w:rsid w:val="006E0973"/>
    <w:rsid w:val="006F32DC"/>
    <w:rsid w:val="00703DC4"/>
    <w:rsid w:val="00872BB0"/>
    <w:rsid w:val="008A02AC"/>
    <w:rsid w:val="008B2925"/>
    <w:rsid w:val="00976C7C"/>
    <w:rsid w:val="0099163A"/>
    <w:rsid w:val="009F1A30"/>
    <w:rsid w:val="00A52B69"/>
    <w:rsid w:val="00AC235E"/>
    <w:rsid w:val="00AD63B5"/>
    <w:rsid w:val="00B72E93"/>
    <w:rsid w:val="00B855D6"/>
    <w:rsid w:val="00B932F9"/>
    <w:rsid w:val="00BB4D40"/>
    <w:rsid w:val="00BC5010"/>
    <w:rsid w:val="00C35EF0"/>
    <w:rsid w:val="00D2719A"/>
    <w:rsid w:val="00DE284C"/>
    <w:rsid w:val="00DF53E0"/>
    <w:rsid w:val="00E631CF"/>
    <w:rsid w:val="00ED1F38"/>
    <w:rsid w:val="00F83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D27152"/>
  <w15:docId w15:val="{EAACFBDB-D797-43EC-AA2F-CF5F8EB8B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139FA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BB4D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B4D40"/>
  </w:style>
  <w:style w:type="paragraph" w:styleId="Noga">
    <w:name w:val="footer"/>
    <w:basedOn w:val="Navaden"/>
    <w:link w:val="NogaZnak"/>
    <w:uiPriority w:val="99"/>
    <w:unhideWhenUsed/>
    <w:rsid w:val="00BB4D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B4D40"/>
  </w:style>
  <w:style w:type="character" w:styleId="Hiperpovezava">
    <w:name w:val="Hyperlink"/>
    <w:basedOn w:val="Privzetapisavaodstavka"/>
    <w:uiPriority w:val="99"/>
    <w:semiHidden/>
    <w:unhideWhenUsed/>
    <w:rsid w:val="00DE284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549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radni-list.si/glasilo-uradni-list-rs/vsebina/2019-01-2877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uradni-list.si/glasilo-uradni-list-rs/vsebina/2017-01-2381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s://www.uradni-list.si/glasilo-uradni-list-rs/vsebina/2023-01-407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uradni-list.si/glasilo-uradni-list-rs/vsebina/2021-01-2581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UPratneker</dc:creator>
  <cp:keywords/>
  <dc:description/>
  <cp:lastModifiedBy>Špela Postrpinjek Rakar</cp:lastModifiedBy>
  <cp:revision>3</cp:revision>
  <cp:lastPrinted>2023-01-20T13:36:00Z</cp:lastPrinted>
  <dcterms:created xsi:type="dcterms:W3CDTF">2025-01-27T13:08:00Z</dcterms:created>
  <dcterms:modified xsi:type="dcterms:W3CDTF">2025-01-27T13:10:00Z</dcterms:modified>
</cp:coreProperties>
</file>